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13" w:rsidRDefault="000D6613" w:rsidP="000D6613">
      <w:r>
        <w:t>附件</w:t>
      </w:r>
      <w:r>
        <w:t>1</w:t>
      </w:r>
      <w:r>
        <w:t>：</w:t>
      </w:r>
    </w:p>
    <w:p w:rsidR="000D6613" w:rsidRPr="007C0922" w:rsidRDefault="000D6613" w:rsidP="000D6613">
      <w:pPr>
        <w:jc w:val="center"/>
        <w:rPr>
          <w:sz w:val="28"/>
        </w:rPr>
      </w:pPr>
      <w:r w:rsidRPr="007C0922">
        <w:rPr>
          <w:rFonts w:hint="eastAsia"/>
          <w:sz w:val="28"/>
        </w:rPr>
        <w:t>市场调查清单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5400"/>
        <w:gridCol w:w="968"/>
        <w:gridCol w:w="1071"/>
      </w:tblGrid>
      <w:tr w:rsidR="000D6613" w:rsidTr="00D90710">
        <w:tc>
          <w:tcPr>
            <w:tcW w:w="895" w:type="pct"/>
            <w:shd w:val="clear" w:color="auto" w:fill="auto"/>
          </w:tcPr>
          <w:p w:rsidR="000D6613" w:rsidRPr="003B18D5" w:rsidRDefault="000D6613" w:rsidP="00D90710">
            <w:pPr>
              <w:jc w:val="center"/>
              <w:rPr>
                <w:rFonts w:ascii="Calibri" w:hAnsi="Calibri"/>
              </w:rPr>
            </w:pPr>
            <w:r w:rsidRPr="003B18D5">
              <w:rPr>
                <w:rFonts w:ascii="Calibri" w:hAnsi="Calibri"/>
              </w:rPr>
              <w:t>设备名称</w:t>
            </w:r>
          </w:p>
        </w:tc>
        <w:tc>
          <w:tcPr>
            <w:tcW w:w="2979" w:type="pct"/>
            <w:shd w:val="clear" w:color="auto" w:fill="auto"/>
          </w:tcPr>
          <w:p w:rsidR="000D6613" w:rsidRPr="003B18D5" w:rsidRDefault="000D6613" w:rsidP="00D90710">
            <w:pPr>
              <w:jc w:val="center"/>
              <w:rPr>
                <w:rFonts w:ascii="Calibri" w:hAnsi="Calibri"/>
              </w:rPr>
            </w:pPr>
            <w:r w:rsidRPr="003B18D5">
              <w:rPr>
                <w:rFonts w:ascii="Calibri" w:hAnsi="Calibri"/>
              </w:rPr>
              <w:t>基本功能</w:t>
            </w:r>
            <w:r>
              <w:rPr>
                <w:rFonts w:ascii="Calibri" w:hAnsi="Calibri"/>
              </w:rPr>
              <w:t>及配套</w:t>
            </w:r>
            <w:r w:rsidRPr="003B18D5">
              <w:rPr>
                <w:rFonts w:ascii="Calibri" w:hAnsi="Calibri"/>
              </w:rPr>
              <w:t>要求</w:t>
            </w:r>
          </w:p>
        </w:tc>
        <w:tc>
          <w:tcPr>
            <w:tcW w:w="534" w:type="pct"/>
            <w:shd w:val="clear" w:color="auto" w:fill="auto"/>
          </w:tcPr>
          <w:p w:rsidR="000D6613" w:rsidRPr="003B18D5" w:rsidRDefault="000D6613" w:rsidP="00D90710">
            <w:pPr>
              <w:jc w:val="center"/>
              <w:rPr>
                <w:rFonts w:ascii="Calibri" w:hAnsi="Calibri"/>
              </w:rPr>
            </w:pPr>
            <w:r w:rsidRPr="003B18D5">
              <w:rPr>
                <w:rFonts w:ascii="Calibri" w:hAnsi="Calibri"/>
              </w:rPr>
              <w:t>数量</w:t>
            </w:r>
          </w:p>
        </w:tc>
        <w:tc>
          <w:tcPr>
            <w:tcW w:w="591" w:type="pct"/>
            <w:shd w:val="clear" w:color="auto" w:fill="auto"/>
          </w:tcPr>
          <w:p w:rsidR="000D6613" w:rsidRPr="003B18D5" w:rsidRDefault="000D6613" w:rsidP="00D90710">
            <w:pPr>
              <w:jc w:val="center"/>
              <w:rPr>
                <w:rFonts w:ascii="Calibri" w:hAnsi="Calibri"/>
              </w:rPr>
            </w:pPr>
            <w:r w:rsidRPr="003B18D5">
              <w:rPr>
                <w:rFonts w:ascii="Calibri" w:hAnsi="Calibri"/>
              </w:rPr>
              <w:t>备注</w:t>
            </w:r>
          </w:p>
        </w:tc>
      </w:tr>
      <w:tr w:rsidR="000D6613" w:rsidTr="00D90710">
        <w:tc>
          <w:tcPr>
            <w:tcW w:w="895" w:type="pct"/>
            <w:shd w:val="clear" w:color="auto" w:fill="auto"/>
          </w:tcPr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 w:hint="eastAsia"/>
              </w:rPr>
              <w:t>3.0T</w:t>
            </w:r>
            <w:r w:rsidRPr="003B18D5">
              <w:rPr>
                <w:rFonts w:ascii="Calibri" w:hAnsi="Calibri" w:hint="eastAsia"/>
              </w:rPr>
              <w:t>磁共振</w:t>
            </w:r>
          </w:p>
        </w:tc>
        <w:tc>
          <w:tcPr>
            <w:tcW w:w="2979" w:type="pct"/>
            <w:shd w:val="clear" w:color="auto" w:fill="auto"/>
          </w:tcPr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 w:hint="eastAsia"/>
              </w:rPr>
              <w:t>一、用途：用于临床诊断及科研；</w:t>
            </w:r>
          </w:p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 w:hint="eastAsia"/>
              </w:rPr>
              <w:t>二、基础要求：</w:t>
            </w:r>
          </w:p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 w:hint="eastAsia"/>
              </w:rPr>
              <w:t>1</w:t>
            </w:r>
            <w:r w:rsidRPr="003B18D5">
              <w:rPr>
                <w:rFonts w:ascii="Calibri" w:hAnsi="Calibri" w:hint="eastAsia"/>
              </w:rPr>
              <w:t>、所需功能成像序列及后处理软件：</w:t>
            </w:r>
            <w:r w:rsidRPr="003B18D5">
              <w:rPr>
                <w:rFonts w:ascii="Calibri" w:hAnsi="Calibri" w:hint="eastAsia"/>
              </w:rPr>
              <w:t>DTI</w:t>
            </w:r>
            <w:r w:rsidRPr="003B18D5">
              <w:rPr>
                <w:rFonts w:ascii="Calibri" w:hAnsi="Calibri" w:hint="eastAsia"/>
              </w:rPr>
              <w:t>，</w:t>
            </w:r>
            <w:r w:rsidRPr="003B18D5">
              <w:rPr>
                <w:rFonts w:ascii="Calibri" w:hAnsi="Calibri" w:hint="eastAsia"/>
              </w:rPr>
              <w:t>DKI</w:t>
            </w:r>
            <w:r w:rsidRPr="003B18D5">
              <w:rPr>
                <w:rFonts w:ascii="Calibri" w:hAnsi="Calibri" w:hint="eastAsia"/>
              </w:rPr>
              <w:t>，</w:t>
            </w:r>
            <w:r w:rsidRPr="003B18D5">
              <w:rPr>
                <w:rFonts w:ascii="Calibri" w:hAnsi="Calibri" w:hint="eastAsia"/>
              </w:rPr>
              <w:t>SWI</w:t>
            </w:r>
            <w:r w:rsidRPr="003B18D5">
              <w:rPr>
                <w:rFonts w:ascii="Calibri" w:hAnsi="Calibri" w:hint="eastAsia"/>
              </w:rPr>
              <w:t>，</w:t>
            </w:r>
            <w:r w:rsidRPr="003B18D5">
              <w:rPr>
                <w:rFonts w:ascii="Calibri" w:hAnsi="Calibri" w:hint="eastAsia"/>
              </w:rPr>
              <w:t>AQP</w:t>
            </w:r>
            <w:r w:rsidRPr="003B18D5">
              <w:rPr>
                <w:rFonts w:ascii="Calibri" w:hAnsi="Calibri" w:hint="eastAsia"/>
              </w:rPr>
              <w:t>，</w:t>
            </w:r>
            <w:r w:rsidRPr="003B18D5">
              <w:rPr>
                <w:rFonts w:ascii="Calibri" w:hAnsi="Calibri" w:hint="eastAsia"/>
              </w:rPr>
              <w:t>4D-Flow  MRI</w:t>
            </w:r>
            <w:r w:rsidRPr="003B18D5">
              <w:rPr>
                <w:rFonts w:ascii="Calibri" w:hAnsi="Calibri" w:hint="eastAsia"/>
              </w:rPr>
              <w:t>，</w:t>
            </w:r>
            <w:r w:rsidRPr="003B18D5">
              <w:rPr>
                <w:rFonts w:ascii="Calibri" w:hAnsi="Calibri" w:hint="eastAsia"/>
              </w:rPr>
              <w:t>CEST</w:t>
            </w:r>
            <w:r w:rsidRPr="003B18D5">
              <w:rPr>
                <w:rFonts w:ascii="Calibri" w:hAnsi="Calibri" w:hint="eastAsia"/>
              </w:rPr>
              <w:t>，</w:t>
            </w:r>
            <w:r w:rsidRPr="003B18D5">
              <w:rPr>
                <w:rFonts w:ascii="Calibri" w:hAnsi="Calibri" w:hint="eastAsia"/>
              </w:rPr>
              <w:t>DCE MRI</w:t>
            </w:r>
            <w:r w:rsidRPr="003B18D5">
              <w:rPr>
                <w:rFonts w:ascii="Calibri" w:hAnsi="Calibri" w:hint="eastAsia"/>
              </w:rPr>
              <w:t>，</w:t>
            </w:r>
            <w:r w:rsidRPr="003B18D5">
              <w:rPr>
                <w:rFonts w:ascii="Calibri" w:hAnsi="Calibri" w:hint="eastAsia"/>
              </w:rPr>
              <w:t>3D-MRS</w:t>
            </w:r>
            <w:r w:rsidRPr="003B18D5">
              <w:rPr>
                <w:rFonts w:ascii="Calibri" w:hAnsi="Calibri" w:hint="eastAsia"/>
              </w:rPr>
              <w:t>，</w:t>
            </w:r>
            <w:r w:rsidRPr="003B18D5">
              <w:rPr>
                <w:rFonts w:ascii="Calibri" w:hAnsi="Calibri" w:hint="eastAsia"/>
              </w:rPr>
              <w:t>PWI</w:t>
            </w:r>
            <w:r w:rsidRPr="003B18D5">
              <w:rPr>
                <w:rFonts w:ascii="Calibri" w:hAnsi="Calibri" w:hint="eastAsia"/>
              </w:rPr>
              <w:t>，</w:t>
            </w:r>
            <w:r w:rsidRPr="003B18D5">
              <w:rPr>
                <w:rFonts w:ascii="Calibri" w:hAnsi="Calibri" w:hint="eastAsia"/>
              </w:rPr>
              <w:t>IVIM</w:t>
            </w:r>
            <w:r w:rsidRPr="003B18D5">
              <w:rPr>
                <w:rFonts w:ascii="Calibri" w:hAnsi="Calibri" w:hint="eastAsia"/>
              </w:rPr>
              <w:t>，</w:t>
            </w:r>
            <w:r w:rsidRPr="003B18D5">
              <w:rPr>
                <w:rFonts w:ascii="Calibri" w:hAnsi="Calibri" w:hint="eastAsia"/>
              </w:rPr>
              <w:t>T2maping</w:t>
            </w:r>
          </w:p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 w:hint="eastAsia"/>
              </w:rPr>
              <w:t>2</w:t>
            </w:r>
            <w:r w:rsidRPr="003B18D5">
              <w:rPr>
                <w:rFonts w:ascii="Calibri" w:hAnsi="Calibri" w:hint="eastAsia"/>
              </w:rPr>
              <w:t>、须配套双筒高压注射器</w:t>
            </w:r>
            <w:r w:rsidRPr="003B18D5">
              <w:rPr>
                <w:rFonts w:ascii="Calibri" w:hAnsi="Calibri" w:hint="eastAsia"/>
              </w:rPr>
              <w:t>1</w:t>
            </w:r>
            <w:r w:rsidRPr="003B18D5">
              <w:rPr>
                <w:rFonts w:ascii="Calibri" w:hAnsi="Calibri" w:hint="eastAsia"/>
              </w:rPr>
              <w:t>台、医用显示器（</w:t>
            </w:r>
            <w:r w:rsidRPr="003B18D5">
              <w:rPr>
                <w:rFonts w:ascii="Calibri" w:hAnsi="Calibri" w:hint="eastAsia"/>
              </w:rPr>
              <w:t>6</w:t>
            </w:r>
            <w:r w:rsidRPr="003B18D5">
              <w:rPr>
                <w:rFonts w:ascii="Calibri" w:hAnsi="Calibri"/>
              </w:rPr>
              <w:t>M</w:t>
            </w:r>
            <w:r w:rsidRPr="003B18D5">
              <w:rPr>
                <w:rFonts w:ascii="Calibri" w:hAnsi="Calibri"/>
              </w:rPr>
              <w:t>彩色</w:t>
            </w:r>
            <w:r w:rsidRPr="003B18D5">
              <w:rPr>
                <w:rFonts w:ascii="Calibri" w:hAnsi="Calibri" w:hint="eastAsia"/>
              </w:rPr>
              <w:t>）</w:t>
            </w:r>
            <w:r w:rsidRPr="003B18D5">
              <w:rPr>
                <w:rFonts w:ascii="Calibri" w:hAnsi="Calibri" w:hint="eastAsia"/>
              </w:rPr>
              <w:t>2</w:t>
            </w:r>
            <w:r w:rsidRPr="003B18D5">
              <w:rPr>
                <w:rFonts w:ascii="Calibri" w:hAnsi="Calibri" w:hint="eastAsia"/>
              </w:rPr>
              <w:t>台、精密空调</w:t>
            </w:r>
            <w:r w:rsidRPr="003B18D5">
              <w:rPr>
                <w:rFonts w:ascii="Calibri" w:hAnsi="Calibri" w:hint="eastAsia"/>
              </w:rPr>
              <w:t>1</w:t>
            </w:r>
            <w:r w:rsidRPr="003B18D5">
              <w:rPr>
                <w:rFonts w:ascii="Calibri" w:hAnsi="Calibri" w:hint="eastAsia"/>
              </w:rPr>
              <w:t>套</w:t>
            </w:r>
          </w:p>
        </w:tc>
        <w:tc>
          <w:tcPr>
            <w:tcW w:w="534" w:type="pct"/>
            <w:shd w:val="clear" w:color="auto" w:fill="auto"/>
          </w:tcPr>
          <w:p w:rsidR="000D6613" w:rsidRPr="003B18D5" w:rsidRDefault="000D6613" w:rsidP="00D90710">
            <w:pPr>
              <w:jc w:val="center"/>
              <w:rPr>
                <w:rFonts w:ascii="Calibri" w:hAnsi="Calibri"/>
              </w:rPr>
            </w:pPr>
            <w:r w:rsidRPr="003B18D5">
              <w:rPr>
                <w:rFonts w:ascii="Calibri" w:hAnsi="Calibri" w:hint="eastAsia"/>
              </w:rPr>
              <w:t>1</w:t>
            </w:r>
            <w:r w:rsidRPr="003B18D5">
              <w:rPr>
                <w:rFonts w:ascii="Calibri" w:hAnsi="Calibri" w:hint="eastAsia"/>
              </w:rPr>
              <w:t>台</w:t>
            </w:r>
          </w:p>
        </w:tc>
        <w:tc>
          <w:tcPr>
            <w:tcW w:w="591" w:type="pct"/>
            <w:shd w:val="clear" w:color="auto" w:fill="auto"/>
          </w:tcPr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/>
              </w:rPr>
              <w:t>不接受</w:t>
            </w:r>
          </w:p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/>
              </w:rPr>
              <w:t>进口产品</w:t>
            </w:r>
          </w:p>
        </w:tc>
      </w:tr>
      <w:tr w:rsidR="000D6613" w:rsidTr="00D90710">
        <w:tc>
          <w:tcPr>
            <w:tcW w:w="895" w:type="pct"/>
            <w:shd w:val="clear" w:color="auto" w:fill="auto"/>
          </w:tcPr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 w:hint="eastAsia"/>
              </w:rPr>
              <w:t>DSA</w:t>
            </w:r>
            <w:r w:rsidRPr="003B18D5">
              <w:rPr>
                <w:rFonts w:ascii="Calibri" w:hAnsi="Calibri" w:hint="eastAsia"/>
              </w:rPr>
              <w:t>（数字减影血管造影系统）</w:t>
            </w:r>
          </w:p>
        </w:tc>
        <w:tc>
          <w:tcPr>
            <w:tcW w:w="2979" w:type="pct"/>
            <w:shd w:val="clear" w:color="auto" w:fill="auto"/>
          </w:tcPr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 w:hint="eastAsia"/>
              </w:rPr>
              <w:t>一、用途：用于多学科的介入治疗</w:t>
            </w:r>
          </w:p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/>
              </w:rPr>
              <w:t>二、基础要求：</w:t>
            </w:r>
          </w:p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 w:hint="eastAsia"/>
              </w:rPr>
              <w:t>1</w:t>
            </w:r>
            <w:r w:rsidRPr="003B18D5">
              <w:rPr>
                <w:rFonts w:ascii="Calibri" w:hAnsi="Calibri" w:hint="eastAsia"/>
              </w:rPr>
              <w:t>、全数字化通用型平板血管造影系统</w:t>
            </w:r>
          </w:p>
          <w:p w:rsidR="000D6613" w:rsidRPr="003B18D5" w:rsidRDefault="000D6613" w:rsidP="00D90710">
            <w:pPr>
              <w:rPr>
                <w:rFonts w:ascii="Calibri" w:hAnsi="Calibri" w:hint="eastAsia"/>
              </w:rPr>
            </w:pPr>
            <w:r w:rsidRPr="003B18D5">
              <w:rPr>
                <w:rFonts w:ascii="Calibri" w:hAnsi="Calibri" w:hint="eastAsia"/>
              </w:rPr>
              <w:t>2</w:t>
            </w:r>
            <w:r w:rsidRPr="003B18D5">
              <w:rPr>
                <w:rFonts w:ascii="Calibri" w:hAnsi="Calibri" w:hint="eastAsia"/>
              </w:rPr>
              <w:t>、悬吊式</w:t>
            </w:r>
          </w:p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 w:hint="eastAsia"/>
              </w:rPr>
              <w:t>3</w:t>
            </w:r>
            <w:r w:rsidRPr="003B18D5">
              <w:rPr>
                <w:rFonts w:ascii="Calibri" w:hAnsi="Calibri" w:hint="eastAsia"/>
              </w:rPr>
              <w:t>、能覆盖全身</w:t>
            </w:r>
          </w:p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 w:hint="eastAsia"/>
              </w:rPr>
              <w:t>4</w:t>
            </w:r>
            <w:r w:rsidRPr="003B18D5">
              <w:rPr>
                <w:rFonts w:ascii="Calibri" w:hAnsi="Calibri" w:hint="eastAsia"/>
              </w:rPr>
              <w:t>、探测器最大视野≥</w:t>
            </w:r>
            <w:r w:rsidRPr="003B18D5">
              <w:rPr>
                <w:rFonts w:ascii="Calibri" w:hAnsi="Calibri" w:hint="eastAsia"/>
              </w:rPr>
              <w:t>30cm</w:t>
            </w:r>
            <w:r w:rsidRPr="003B18D5">
              <w:rPr>
                <w:rFonts w:ascii="Calibri" w:hAnsi="Calibri" w:hint="eastAsia"/>
              </w:rPr>
              <w:t>×</w:t>
            </w:r>
            <w:r w:rsidRPr="003B18D5">
              <w:rPr>
                <w:rFonts w:ascii="Calibri" w:hAnsi="Calibri" w:hint="eastAsia"/>
              </w:rPr>
              <w:t>3</w:t>
            </w:r>
            <w:r w:rsidRPr="003B18D5">
              <w:rPr>
                <w:rFonts w:ascii="Calibri" w:hAnsi="Calibri"/>
              </w:rPr>
              <w:t>5cm</w:t>
            </w:r>
            <w:r w:rsidRPr="003B18D5">
              <w:rPr>
                <w:rFonts w:ascii="Calibri" w:hAnsi="Calibri"/>
              </w:rPr>
              <w:t>，</w:t>
            </w:r>
            <w:r w:rsidRPr="003B18D5">
              <w:rPr>
                <w:rFonts w:ascii="Calibri" w:hAnsi="Calibri" w:hint="eastAsia"/>
              </w:rPr>
              <w:t>满足全身各部位应用</w:t>
            </w:r>
          </w:p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/>
              </w:rPr>
              <w:t>5</w:t>
            </w:r>
            <w:r w:rsidRPr="003B18D5">
              <w:rPr>
                <w:rFonts w:ascii="Calibri" w:hAnsi="Calibri"/>
              </w:rPr>
              <w:t>、</w:t>
            </w:r>
            <w:r w:rsidRPr="003B18D5">
              <w:rPr>
                <w:rFonts w:ascii="Calibri" w:hAnsi="Calibri" w:hint="eastAsia"/>
              </w:rPr>
              <w:t>球管热容量≥</w:t>
            </w:r>
            <w:r w:rsidRPr="003B18D5">
              <w:rPr>
                <w:rFonts w:ascii="Calibri" w:hAnsi="Calibri" w:hint="eastAsia"/>
              </w:rPr>
              <w:t>3.</w:t>
            </w:r>
            <w:r w:rsidRPr="003B18D5">
              <w:rPr>
                <w:rFonts w:ascii="Calibri" w:hAnsi="Calibri"/>
              </w:rPr>
              <w:t>5</w:t>
            </w:r>
            <w:r w:rsidRPr="003B18D5">
              <w:rPr>
                <w:rFonts w:ascii="Calibri" w:hAnsi="Calibri" w:hint="eastAsia"/>
              </w:rPr>
              <w:t>MHu</w:t>
            </w:r>
          </w:p>
          <w:p w:rsidR="000D6613" w:rsidRPr="003B18D5" w:rsidRDefault="000D6613" w:rsidP="00D90710">
            <w:pPr>
              <w:rPr>
                <w:rFonts w:ascii="Calibri" w:hAnsi="Calibri" w:hint="eastAsia"/>
              </w:rPr>
            </w:pPr>
            <w:r w:rsidRPr="003B18D5">
              <w:rPr>
                <w:rFonts w:ascii="Calibri" w:hAnsi="Calibri" w:hint="eastAsia"/>
              </w:rPr>
              <w:t>6</w:t>
            </w:r>
            <w:r w:rsidRPr="003B18D5">
              <w:rPr>
                <w:rFonts w:ascii="Calibri" w:hAnsi="Calibri" w:hint="eastAsia"/>
              </w:rPr>
              <w:t>、须配置双筒高压注射器</w:t>
            </w:r>
            <w:r w:rsidRPr="003B18D5">
              <w:rPr>
                <w:rFonts w:ascii="Calibri" w:hAnsi="Calibri" w:hint="eastAsia"/>
              </w:rPr>
              <w:t>1</w:t>
            </w:r>
            <w:r w:rsidRPr="003B18D5">
              <w:rPr>
                <w:rFonts w:ascii="Calibri" w:hAnsi="Calibri" w:hint="eastAsia"/>
              </w:rPr>
              <w:t>台、除颤仪</w:t>
            </w:r>
            <w:r w:rsidRPr="003B18D5">
              <w:rPr>
                <w:rFonts w:ascii="Calibri" w:hAnsi="Calibri" w:hint="eastAsia"/>
              </w:rPr>
              <w:t xml:space="preserve"> 1</w:t>
            </w:r>
            <w:r w:rsidRPr="003B18D5">
              <w:rPr>
                <w:rFonts w:ascii="Calibri" w:hAnsi="Calibri" w:hint="eastAsia"/>
              </w:rPr>
              <w:t>台、有创监护仪</w:t>
            </w:r>
            <w:r w:rsidRPr="003B18D5">
              <w:rPr>
                <w:rFonts w:ascii="Calibri" w:hAnsi="Calibri" w:hint="eastAsia"/>
              </w:rPr>
              <w:t>1</w:t>
            </w:r>
            <w:r w:rsidRPr="003B18D5">
              <w:rPr>
                <w:rFonts w:ascii="Calibri" w:hAnsi="Calibri" w:hint="eastAsia"/>
              </w:rPr>
              <w:t>台、双道微量注射泵</w:t>
            </w:r>
            <w:r w:rsidRPr="003B18D5">
              <w:rPr>
                <w:rFonts w:ascii="Calibri" w:hAnsi="Calibri" w:hint="eastAsia"/>
              </w:rPr>
              <w:t>1</w:t>
            </w:r>
            <w:r w:rsidRPr="003B18D5">
              <w:rPr>
                <w:rFonts w:ascii="Calibri" w:hAnsi="Calibri" w:hint="eastAsia"/>
              </w:rPr>
              <w:t>台、防护铅衣</w:t>
            </w:r>
            <w:r w:rsidRPr="003B18D5">
              <w:rPr>
                <w:rFonts w:ascii="Calibri" w:hAnsi="Calibri" w:hint="eastAsia"/>
              </w:rPr>
              <w:t>6</w:t>
            </w:r>
            <w:r w:rsidRPr="003B18D5">
              <w:rPr>
                <w:rFonts w:ascii="Calibri" w:hAnsi="Calibri" w:hint="eastAsia"/>
              </w:rPr>
              <w:t>套</w:t>
            </w:r>
          </w:p>
        </w:tc>
        <w:tc>
          <w:tcPr>
            <w:tcW w:w="534" w:type="pct"/>
            <w:shd w:val="clear" w:color="auto" w:fill="auto"/>
          </w:tcPr>
          <w:p w:rsidR="000D6613" w:rsidRPr="003B18D5" w:rsidRDefault="000D6613" w:rsidP="00D90710">
            <w:pPr>
              <w:jc w:val="center"/>
              <w:rPr>
                <w:rFonts w:ascii="Calibri" w:hAnsi="Calibri"/>
              </w:rPr>
            </w:pPr>
            <w:r w:rsidRPr="003B18D5">
              <w:rPr>
                <w:rFonts w:ascii="Calibri" w:hAnsi="Calibri" w:hint="eastAsia"/>
              </w:rPr>
              <w:t>1</w:t>
            </w:r>
            <w:r w:rsidRPr="003B18D5">
              <w:rPr>
                <w:rFonts w:ascii="Calibri" w:hAnsi="Calibri" w:hint="eastAsia"/>
              </w:rPr>
              <w:t>台</w:t>
            </w:r>
          </w:p>
        </w:tc>
        <w:tc>
          <w:tcPr>
            <w:tcW w:w="591" w:type="pct"/>
            <w:shd w:val="clear" w:color="auto" w:fill="auto"/>
          </w:tcPr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/>
              </w:rPr>
              <w:t>不接受</w:t>
            </w:r>
          </w:p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/>
              </w:rPr>
              <w:t>进口产品</w:t>
            </w:r>
          </w:p>
        </w:tc>
      </w:tr>
      <w:tr w:rsidR="000D6613" w:rsidTr="00D90710">
        <w:tc>
          <w:tcPr>
            <w:tcW w:w="895" w:type="pct"/>
            <w:shd w:val="clear" w:color="auto" w:fill="auto"/>
          </w:tcPr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 w:hint="eastAsia"/>
              </w:rPr>
              <w:t>数字胃肠机</w:t>
            </w:r>
          </w:p>
        </w:tc>
        <w:tc>
          <w:tcPr>
            <w:tcW w:w="2979" w:type="pct"/>
            <w:shd w:val="clear" w:color="auto" w:fill="auto"/>
          </w:tcPr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 w:hint="eastAsia"/>
              </w:rPr>
              <w:t>一、用途：应满足临床消化系造影、泌尿系造影、子宫输卵管造影、</w:t>
            </w:r>
            <w:r w:rsidRPr="003B18D5">
              <w:rPr>
                <w:rFonts w:ascii="Calibri" w:hAnsi="Calibri" w:hint="eastAsia"/>
              </w:rPr>
              <w:t>ERCP</w:t>
            </w:r>
            <w:r w:rsidRPr="003B18D5">
              <w:rPr>
                <w:rFonts w:ascii="Calibri" w:hAnsi="Calibri" w:hint="eastAsia"/>
              </w:rPr>
              <w:t>检查等常规放射诊断及治疗的需要；实现全身各部位的平板数字化透视及数字化摄片，实现数字图像储存管理等功能。</w:t>
            </w:r>
            <w:r w:rsidRPr="003B18D5">
              <w:rPr>
                <w:rFonts w:ascii="Calibri" w:hAnsi="Calibri" w:hint="eastAsia"/>
              </w:rPr>
              <w:t xml:space="preserve"> </w:t>
            </w:r>
          </w:p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 w:hint="eastAsia"/>
              </w:rPr>
              <w:t>二、基础要求：</w:t>
            </w:r>
          </w:p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 w:hint="eastAsia"/>
              </w:rPr>
              <w:t>1</w:t>
            </w:r>
            <w:r w:rsidRPr="003B18D5">
              <w:rPr>
                <w:rFonts w:ascii="Calibri" w:hAnsi="Calibri" w:hint="eastAsia"/>
              </w:rPr>
              <w:t>、具有一体式可倾斜床面遥控检查床；</w:t>
            </w:r>
          </w:p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 w:hint="eastAsia"/>
              </w:rPr>
              <w:t>2</w:t>
            </w:r>
            <w:r w:rsidRPr="003B18D5">
              <w:rPr>
                <w:rFonts w:ascii="Calibri" w:hAnsi="Calibri" w:hint="eastAsia"/>
              </w:rPr>
              <w:t>、具有</w:t>
            </w:r>
            <w:r w:rsidRPr="003B18D5">
              <w:rPr>
                <w:rFonts w:ascii="Calibri" w:hAnsi="Calibri" w:hint="eastAsia"/>
              </w:rPr>
              <w:t>17</w:t>
            </w:r>
            <w:r w:rsidRPr="003B18D5">
              <w:rPr>
                <w:rFonts w:ascii="Calibri" w:hAnsi="Calibri" w:hint="eastAsia"/>
              </w:rPr>
              <w:t>英寸×</w:t>
            </w:r>
            <w:r w:rsidRPr="003B18D5">
              <w:rPr>
                <w:rFonts w:ascii="Calibri" w:hAnsi="Calibri" w:hint="eastAsia"/>
              </w:rPr>
              <w:t>17</w:t>
            </w:r>
            <w:r w:rsidRPr="003B18D5">
              <w:rPr>
                <w:rFonts w:ascii="Calibri" w:hAnsi="Calibri" w:hint="eastAsia"/>
              </w:rPr>
              <w:t>英寸动态平板探测器，可以满足大尺寸高清拍片、大尺寸透视、视频实时保存回放、可视化造影、毫秒级高清点片；</w:t>
            </w:r>
          </w:p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 w:hint="eastAsia"/>
              </w:rPr>
              <w:t>3</w:t>
            </w:r>
            <w:r w:rsidRPr="003B18D5">
              <w:rPr>
                <w:rFonts w:ascii="Calibri" w:hAnsi="Calibri" w:hint="eastAsia"/>
              </w:rPr>
              <w:t>、具有低剂量管理平台，具有剂量实时显示功能；</w:t>
            </w:r>
          </w:p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 w:hint="eastAsia"/>
              </w:rPr>
              <w:t>4</w:t>
            </w:r>
            <w:r w:rsidRPr="003B18D5">
              <w:rPr>
                <w:rFonts w:ascii="Calibri" w:hAnsi="Calibri" w:hint="eastAsia"/>
              </w:rPr>
              <w:t>、可满足胸部</w:t>
            </w:r>
            <w:r w:rsidRPr="003B18D5">
              <w:rPr>
                <w:rFonts w:ascii="Calibri" w:hAnsi="Calibri" w:hint="eastAsia"/>
              </w:rPr>
              <w:t>SID1.8m</w:t>
            </w:r>
            <w:r w:rsidRPr="003B18D5">
              <w:rPr>
                <w:rFonts w:ascii="Calibri" w:hAnsi="Calibri" w:hint="eastAsia"/>
              </w:rPr>
              <w:t>的摄影需求；</w:t>
            </w:r>
            <w:r w:rsidRPr="003B18D5">
              <w:rPr>
                <w:rFonts w:ascii="Calibri" w:hAnsi="Calibri"/>
              </w:rPr>
              <w:t xml:space="preserve"> </w:t>
            </w:r>
          </w:p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/>
              </w:rPr>
              <w:t>6</w:t>
            </w:r>
            <w:r w:rsidRPr="003B18D5">
              <w:rPr>
                <w:rFonts w:ascii="Calibri" w:hAnsi="Calibri"/>
              </w:rPr>
              <w:t>、具有拼接功能；</w:t>
            </w:r>
          </w:p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/>
              </w:rPr>
              <w:t>5</w:t>
            </w:r>
            <w:r w:rsidRPr="003B18D5">
              <w:rPr>
                <w:rFonts w:ascii="Calibri" w:hAnsi="Calibri"/>
              </w:rPr>
              <w:t>、</w:t>
            </w:r>
            <w:r w:rsidRPr="003B18D5">
              <w:rPr>
                <w:rFonts w:ascii="Calibri" w:hAnsi="Calibri" w:hint="eastAsia"/>
              </w:rPr>
              <w:t>须配置全自动钡灌肠泵</w:t>
            </w:r>
            <w:r w:rsidRPr="003B18D5">
              <w:rPr>
                <w:rFonts w:ascii="Calibri" w:hAnsi="Calibri" w:hint="eastAsia"/>
              </w:rPr>
              <w:t>1</w:t>
            </w:r>
            <w:r w:rsidRPr="003B18D5">
              <w:rPr>
                <w:rFonts w:ascii="Calibri" w:hAnsi="Calibri" w:hint="eastAsia"/>
              </w:rPr>
              <w:t>套、防护铅衣</w:t>
            </w:r>
            <w:r w:rsidRPr="003B18D5">
              <w:rPr>
                <w:rFonts w:ascii="Calibri" w:hAnsi="Calibri"/>
              </w:rPr>
              <w:t>2</w:t>
            </w:r>
            <w:r w:rsidRPr="003B18D5">
              <w:rPr>
                <w:rFonts w:ascii="Calibri" w:hAnsi="Calibri" w:hint="eastAsia"/>
              </w:rPr>
              <w:t>套</w:t>
            </w:r>
          </w:p>
        </w:tc>
        <w:tc>
          <w:tcPr>
            <w:tcW w:w="534" w:type="pct"/>
            <w:shd w:val="clear" w:color="auto" w:fill="auto"/>
          </w:tcPr>
          <w:p w:rsidR="000D6613" w:rsidRPr="003B18D5" w:rsidRDefault="000D6613" w:rsidP="00D90710">
            <w:pPr>
              <w:jc w:val="center"/>
              <w:rPr>
                <w:rFonts w:ascii="Calibri" w:hAnsi="Calibri"/>
              </w:rPr>
            </w:pPr>
            <w:r w:rsidRPr="003B18D5">
              <w:rPr>
                <w:rFonts w:ascii="Calibri" w:hAnsi="Calibri" w:hint="eastAsia"/>
              </w:rPr>
              <w:t>1</w:t>
            </w:r>
            <w:r w:rsidRPr="003B18D5">
              <w:rPr>
                <w:rFonts w:ascii="Calibri" w:hAnsi="Calibri" w:hint="eastAsia"/>
              </w:rPr>
              <w:t>台</w:t>
            </w:r>
          </w:p>
        </w:tc>
        <w:tc>
          <w:tcPr>
            <w:tcW w:w="591" w:type="pct"/>
            <w:shd w:val="clear" w:color="auto" w:fill="auto"/>
          </w:tcPr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/>
              </w:rPr>
              <w:t>不接受</w:t>
            </w:r>
          </w:p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/>
              </w:rPr>
              <w:t>进口产品</w:t>
            </w:r>
          </w:p>
        </w:tc>
      </w:tr>
      <w:tr w:rsidR="000D6613" w:rsidTr="00D90710">
        <w:tc>
          <w:tcPr>
            <w:tcW w:w="895" w:type="pct"/>
            <w:shd w:val="clear" w:color="auto" w:fill="auto"/>
          </w:tcPr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 w:hint="eastAsia"/>
              </w:rPr>
              <w:t>眩晕治疗仪</w:t>
            </w:r>
          </w:p>
        </w:tc>
        <w:tc>
          <w:tcPr>
            <w:tcW w:w="2979" w:type="pct"/>
            <w:shd w:val="clear" w:color="auto" w:fill="auto"/>
          </w:tcPr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 w:hint="eastAsia"/>
              </w:rPr>
              <w:t>一、用途：用于良性阵发性位置性眩晕（</w:t>
            </w:r>
            <w:r w:rsidRPr="003B18D5">
              <w:rPr>
                <w:rFonts w:ascii="Calibri" w:hAnsi="Calibri" w:hint="eastAsia"/>
              </w:rPr>
              <w:t>BPPV</w:t>
            </w:r>
            <w:r w:rsidRPr="003B18D5">
              <w:rPr>
                <w:rFonts w:ascii="Calibri" w:hAnsi="Calibri" w:hint="eastAsia"/>
              </w:rPr>
              <w:t>）的诊断和治疗，用于梅尼埃病、突发性耳聋合并眩晕等前庭性疾病的辅助检查，各型</w:t>
            </w:r>
            <w:r w:rsidRPr="003B18D5">
              <w:rPr>
                <w:rFonts w:ascii="Calibri" w:hAnsi="Calibri" w:hint="eastAsia"/>
              </w:rPr>
              <w:t>BPPV</w:t>
            </w:r>
            <w:r w:rsidRPr="003B18D5">
              <w:rPr>
                <w:rFonts w:ascii="Calibri" w:hAnsi="Calibri" w:hint="eastAsia"/>
              </w:rPr>
              <w:t>的诊疗，前庭功能的评测，可进行速度阶梯试验，旋转急停试验，正旋谐波试验（</w:t>
            </w:r>
            <w:r w:rsidRPr="003B18D5">
              <w:rPr>
                <w:rFonts w:ascii="Calibri" w:hAnsi="Calibri" w:hint="eastAsia"/>
              </w:rPr>
              <w:t>SHAT</w:t>
            </w:r>
            <w:r w:rsidRPr="003B18D5">
              <w:rPr>
                <w:rFonts w:ascii="Calibri" w:hAnsi="Calibri" w:hint="eastAsia"/>
              </w:rPr>
              <w:t>）等。</w:t>
            </w:r>
          </w:p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 w:hint="eastAsia"/>
              </w:rPr>
              <w:t>二、基础要求</w:t>
            </w:r>
          </w:p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 w:hint="eastAsia"/>
              </w:rPr>
              <w:t>1</w:t>
            </w:r>
            <w:r w:rsidRPr="003B18D5">
              <w:rPr>
                <w:rFonts w:ascii="Calibri" w:hAnsi="Calibri" w:hint="eastAsia"/>
              </w:rPr>
              <w:t>、具有头位转换器：头位直立</w:t>
            </w:r>
            <w:r w:rsidRPr="003B18D5">
              <w:rPr>
                <w:rFonts w:ascii="Calibri" w:hAnsi="Calibri" w:hint="eastAsia"/>
              </w:rPr>
              <w:t>/</w:t>
            </w:r>
            <w:r w:rsidRPr="003B18D5">
              <w:rPr>
                <w:rFonts w:ascii="Calibri" w:hAnsi="Calibri" w:hint="eastAsia"/>
              </w:rPr>
              <w:t>前倾</w:t>
            </w:r>
            <w:r w:rsidRPr="003B18D5">
              <w:rPr>
                <w:rFonts w:ascii="Calibri" w:hAnsi="Calibri" w:hint="eastAsia"/>
              </w:rPr>
              <w:t>30</w:t>
            </w:r>
            <w:r w:rsidRPr="003B18D5">
              <w:rPr>
                <w:rFonts w:ascii="Calibri" w:hAnsi="Calibri" w:hint="eastAsia"/>
              </w:rPr>
              <w:t>゜可自动转换调整，用于前庭功能检测。</w:t>
            </w:r>
          </w:p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 w:hint="eastAsia"/>
              </w:rPr>
              <w:t>2</w:t>
            </w:r>
            <w:r w:rsidRPr="003B18D5">
              <w:rPr>
                <w:rFonts w:ascii="Calibri" w:hAnsi="Calibri" w:hint="eastAsia"/>
              </w:rPr>
              <w:t>、采用</w:t>
            </w:r>
            <w:r w:rsidRPr="003B18D5">
              <w:rPr>
                <w:rFonts w:ascii="Calibri" w:hAnsi="Calibri" w:hint="eastAsia"/>
              </w:rPr>
              <w:t>220V</w:t>
            </w:r>
            <w:r w:rsidRPr="003B18D5">
              <w:rPr>
                <w:rFonts w:ascii="Calibri" w:hAnsi="Calibri" w:hint="eastAsia"/>
              </w:rPr>
              <w:t>供电，工作电流≤</w:t>
            </w:r>
            <w:r w:rsidRPr="003B18D5">
              <w:rPr>
                <w:rFonts w:ascii="Calibri" w:hAnsi="Calibri" w:hint="eastAsia"/>
              </w:rPr>
              <w:t>15A</w:t>
            </w:r>
            <w:r w:rsidRPr="003B18D5">
              <w:rPr>
                <w:rFonts w:ascii="Calibri" w:hAnsi="Calibri" w:hint="eastAsia"/>
              </w:rPr>
              <w:t>。配备</w:t>
            </w:r>
            <w:r w:rsidRPr="003B18D5">
              <w:rPr>
                <w:rFonts w:ascii="Calibri" w:hAnsi="Calibri" w:hint="eastAsia"/>
              </w:rPr>
              <w:t>UPS</w:t>
            </w:r>
            <w:r w:rsidRPr="003B18D5">
              <w:rPr>
                <w:rFonts w:ascii="Calibri" w:hAnsi="Calibri" w:hint="eastAsia"/>
              </w:rPr>
              <w:t>后备电源，停电后由后备电源供电，能支撑整机（主机和工作站）工作时间≥</w:t>
            </w:r>
            <w:r w:rsidRPr="003B18D5">
              <w:rPr>
                <w:rFonts w:ascii="Calibri" w:hAnsi="Calibri" w:hint="eastAsia"/>
              </w:rPr>
              <w:t>30</w:t>
            </w:r>
            <w:r w:rsidRPr="003B18D5">
              <w:rPr>
                <w:rFonts w:ascii="Calibri" w:hAnsi="Calibri" w:hint="eastAsia"/>
              </w:rPr>
              <w:t>分钟。</w:t>
            </w:r>
          </w:p>
        </w:tc>
        <w:tc>
          <w:tcPr>
            <w:tcW w:w="534" w:type="pct"/>
            <w:shd w:val="clear" w:color="auto" w:fill="auto"/>
          </w:tcPr>
          <w:p w:rsidR="000D6613" w:rsidRPr="003B18D5" w:rsidRDefault="000D6613" w:rsidP="00D90710">
            <w:pPr>
              <w:jc w:val="center"/>
              <w:rPr>
                <w:rFonts w:ascii="Calibri" w:hAnsi="Calibri"/>
              </w:rPr>
            </w:pPr>
            <w:r w:rsidRPr="003B18D5">
              <w:rPr>
                <w:rFonts w:ascii="Calibri" w:hAnsi="Calibri" w:hint="eastAsia"/>
              </w:rPr>
              <w:t>1</w:t>
            </w:r>
            <w:r w:rsidRPr="003B18D5">
              <w:rPr>
                <w:rFonts w:ascii="Calibri" w:hAnsi="Calibri" w:hint="eastAsia"/>
              </w:rPr>
              <w:t>台</w:t>
            </w:r>
          </w:p>
        </w:tc>
        <w:tc>
          <w:tcPr>
            <w:tcW w:w="591" w:type="pct"/>
            <w:shd w:val="clear" w:color="auto" w:fill="auto"/>
          </w:tcPr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/>
              </w:rPr>
              <w:t>不接受</w:t>
            </w:r>
          </w:p>
          <w:p w:rsidR="000D6613" w:rsidRPr="003B18D5" w:rsidRDefault="000D6613" w:rsidP="00D90710">
            <w:pPr>
              <w:rPr>
                <w:rFonts w:ascii="Calibri" w:hAnsi="Calibri"/>
              </w:rPr>
            </w:pPr>
            <w:r w:rsidRPr="003B18D5">
              <w:rPr>
                <w:rFonts w:ascii="Calibri" w:hAnsi="Calibri"/>
              </w:rPr>
              <w:t>进口产品</w:t>
            </w:r>
          </w:p>
        </w:tc>
      </w:tr>
    </w:tbl>
    <w:p w:rsidR="00FC635A" w:rsidRDefault="00FC635A">
      <w:bookmarkStart w:id="0" w:name="_GoBack"/>
      <w:bookmarkEnd w:id="0"/>
    </w:p>
    <w:sectPr w:rsidR="00FC635A">
      <w:pgSz w:w="11906" w:h="16838"/>
      <w:pgMar w:top="1247" w:right="1418" w:bottom="124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01C" w:rsidRDefault="005F501C" w:rsidP="000D6613">
      <w:r>
        <w:separator/>
      </w:r>
    </w:p>
  </w:endnote>
  <w:endnote w:type="continuationSeparator" w:id="0">
    <w:p w:rsidR="005F501C" w:rsidRDefault="005F501C" w:rsidP="000D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01C" w:rsidRDefault="005F501C" w:rsidP="000D6613">
      <w:r>
        <w:separator/>
      </w:r>
    </w:p>
  </w:footnote>
  <w:footnote w:type="continuationSeparator" w:id="0">
    <w:p w:rsidR="005F501C" w:rsidRDefault="005F501C" w:rsidP="000D6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C2"/>
    <w:rsid w:val="000D4BC2"/>
    <w:rsid w:val="000D6613"/>
    <w:rsid w:val="005F501C"/>
    <w:rsid w:val="00885574"/>
    <w:rsid w:val="00FC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36B66A-F5F0-45B8-90FC-E489A11D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6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6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66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66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66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2024-04-11T09:23:00Z</dcterms:created>
  <dcterms:modified xsi:type="dcterms:W3CDTF">2024-04-11T09:24:00Z</dcterms:modified>
</cp:coreProperties>
</file>